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32"/>
          <w:szCs w:val="32"/>
        </w:rPr>
        <w:t>广西水利电力职业技术学院</w:t>
      </w:r>
    </w:p>
    <w:p>
      <w:pPr>
        <w:spacing w:line="540" w:lineRule="exact"/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32"/>
          <w:szCs w:val="32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32"/>
          <w:szCs w:val="32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32"/>
          <w:szCs w:val="32"/>
        </w:rPr>
        <w:t>年公开招聘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32"/>
          <w:szCs w:val="32"/>
          <w:lang w:val="en-US" w:eastAsia="zh-CN"/>
        </w:rPr>
        <w:t>高层次人才（博士）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32"/>
          <w:szCs w:val="32"/>
        </w:rPr>
        <w:t>报名登记表</w:t>
      </w:r>
    </w:p>
    <w:p>
      <w:pPr>
        <w:spacing w:line="600" w:lineRule="exact"/>
        <w:rPr>
          <w:rFonts w:hint="eastAsia" w:ascii="仿宋_GB2312" w:hAnsi="仿宋_GB2312" w:eastAsia="仿宋_GB2312" w:cs="仿宋_GB2312"/>
          <w:color w:val="auto"/>
          <w:sz w:val="24"/>
          <w:lang w:bidi="ar"/>
        </w:rPr>
      </w:pPr>
      <w:bookmarkStart w:id="0" w:name="OLE_LINK19"/>
      <w:r>
        <w:rPr>
          <w:color w:val="auto"/>
          <w:lang w:bidi="ar"/>
        </w:rPr>
        <w:t xml:space="preserve">                                          </w:t>
      </w:r>
      <w:r>
        <w:rPr>
          <w:rFonts w:hint="eastAsia" w:ascii="仿宋_GB2312" w:hAnsi="仿宋_GB2312" w:eastAsia="仿宋_GB2312" w:cs="仿宋_GB2312"/>
          <w:color w:val="auto"/>
          <w:lang w:bidi="ar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lang w:val="en-US" w:eastAsia="zh-CN" w:bidi="ar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lang w:bidi="ar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4"/>
          <w:lang w:bidi="ar"/>
        </w:rPr>
        <w:t>填表日期：    年   月   日</w:t>
      </w:r>
    </w:p>
    <w:tbl>
      <w:tblPr>
        <w:tblStyle w:val="5"/>
        <w:tblW w:w="102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"/>
        <w:gridCol w:w="1276"/>
        <w:gridCol w:w="388"/>
        <w:gridCol w:w="613"/>
        <w:gridCol w:w="184"/>
        <w:gridCol w:w="53"/>
        <w:gridCol w:w="1485"/>
        <w:gridCol w:w="216"/>
        <w:gridCol w:w="348"/>
        <w:gridCol w:w="668"/>
        <w:gridCol w:w="286"/>
        <w:gridCol w:w="258"/>
        <w:gridCol w:w="950"/>
        <w:gridCol w:w="120"/>
        <w:gridCol w:w="482"/>
        <w:gridCol w:w="1798"/>
        <w:gridCol w:w="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  <w:jc w:val="center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Calibri" w:hAnsi="Calibri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岗位代码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2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应聘岗位名称</w:t>
            </w:r>
          </w:p>
        </w:tc>
        <w:tc>
          <w:tcPr>
            <w:tcW w:w="332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5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本人近期相片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(两寸彩色）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Calibri" w:hAnsi="Calibri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姓名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15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民族</w:t>
            </w:r>
          </w:p>
        </w:tc>
        <w:tc>
          <w:tcPr>
            <w:tcW w:w="209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5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宋体" w:hAnsi="宋体"/>
              </w:rPr>
              <w:t>籍贯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出生年月</w:t>
            </w:r>
          </w:p>
        </w:tc>
        <w:tc>
          <w:tcPr>
            <w:tcW w:w="15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i/>
                <w:iCs/>
                <w:szCs w:val="21"/>
              </w:rPr>
            </w:pPr>
          </w:p>
        </w:tc>
        <w:tc>
          <w:tcPr>
            <w:tcW w:w="123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209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5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宋体" w:hAnsi="宋体"/>
              </w:rPr>
              <w:t>婚姻状况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身高</w:t>
            </w:r>
          </w:p>
        </w:tc>
        <w:tc>
          <w:tcPr>
            <w:tcW w:w="15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</w:rPr>
              <w:t>cm</w:t>
            </w:r>
          </w:p>
        </w:tc>
        <w:tc>
          <w:tcPr>
            <w:tcW w:w="1232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参加工作时间</w:t>
            </w:r>
          </w:p>
        </w:tc>
        <w:tc>
          <w:tcPr>
            <w:tcW w:w="209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5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宋体" w:hAnsi="宋体"/>
              </w:rPr>
              <w:t>个人特长</w:t>
            </w:r>
          </w:p>
        </w:tc>
        <w:tc>
          <w:tcPr>
            <w:tcW w:w="399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身份证号或护照号</w:t>
            </w:r>
          </w:p>
        </w:tc>
        <w:tc>
          <w:tcPr>
            <w:tcW w:w="392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  <w:jc w:val="center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宋体" w:hAnsi="宋体"/>
              </w:rPr>
              <w:t>最高学历毕业学校</w:t>
            </w:r>
          </w:p>
        </w:tc>
        <w:tc>
          <w:tcPr>
            <w:tcW w:w="399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最高学历所学专业</w:t>
            </w:r>
          </w:p>
        </w:tc>
        <w:tc>
          <w:tcPr>
            <w:tcW w:w="392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  <w:jc w:val="center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宋体" w:hAnsi="宋体"/>
              </w:rPr>
              <w:t>最高学位</w:t>
            </w:r>
          </w:p>
        </w:tc>
        <w:tc>
          <w:tcPr>
            <w:tcW w:w="399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现工作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单位</w:t>
            </w:r>
          </w:p>
        </w:tc>
        <w:tc>
          <w:tcPr>
            <w:tcW w:w="392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33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职业资格</w:t>
            </w:r>
          </w:p>
        </w:tc>
        <w:tc>
          <w:tcPr>
            <w:tcW w:w="324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Calibri" w:hAnsi="Calibri"/>
                <w:szCs w:val="21"/>
              </w:rPr>
            </w:pPr>
            <w:r>
              <w:rPr>
                <w:rFonts w:hint="eastAsia"/>
              </w:rPr>
              <w:t>执业</w:t>
            </w:r>
            <w:r>
              <w:rPr>
                <w:rFonts w:hint="eastAsia" w:ascii="仿宋_GB2312"/>
                <w:spacing w:val="-20"/>
                <w:sz w:val="24"/>
              </w:rPr>
              <w:t>资格</w:t>
            </w:r>
          </w:p>
        </w:tc>
        <w:tc>
          <w:tcPr>
            <w:tcW w:w="24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9" w:hRule="atLeast"/>
          <w:jc w:val="center"/>
        </w:trPr>
        <w:tc>
          <w:tcPr>
            <w:tcW w:w="33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专业技术资格名称、授予单位及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取得时间</w:t>
            </w:r>
          </w:p>
        </w:tc>
        <w:tc>
          <w:tcPr>
            <w:tcW w:w="6875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  <w:jc w:val="center"/>
        </w:trPr>
        <w:tc>
          <w:tcPr>
            <w:tcW w:w="33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人才称号、荣誉称号</w:t>
            </w:r>
          </w:p>
        </w:tc>
        <w:tc>
          <w:tcPr>
            <w:tcW w:w="6875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107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宋体" w:hAnsi="宋体"/>
              </w:rPr>
              <w:t>本人联</w:t>
            </w:r>
          </w:p>
          <w:p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宋体" w:hAnsi="宋体"/>
              </w:rPr>
              <w:t>系方式</w:t>
            </w:r>
          </w:p>
        </w:tc>
        <w:tc>
          <w:tcPr>
            <w:tcW w:w="22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宋体" w:hAnsi="宋体"/>
              </w:rPr>
              <w:t>移动电话</w:t>
            </w:r>
          </w:p>
        </w:tc>
        <w:tc>
          <w:tcPr>
            <w:tcW w:w="228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宋体" w:hAnsi="宋体"/>
                <w:lang w:val="en-US" w:eastAsia="zh-CN"/>
              </w:rPr>
              <w:t>紧急联系人</w:t>
            </w:r>
          </w:p>
        </w:tc>
        <w:tc>
          <w:tcPr>
            <w:tcW w:w="228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宋体" w:hAnsi="宋体"/>
                <w:lang w:val="en-US" w:eastAsia="zh-CN"/>
              </w:rPr>
              <w:t>紧急联系人</w:t>
            </w:r>
            <w:r>
              <w:rPr>
                <w:rFonts w:hint="eastAsia" w:ascii="宋体" w:hAnsi="宋体"/>
              </w:rPr>
              <w:t>电话</w:t>
            </w:r>
          </w:p>
        </w:tc>
        <w:tc>
          <w:tcPr>
            <w:tcW w:w="23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宋体" w:hAnsi="宋体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107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/>
                <w:szCs w:val="21"/>
              </w:rPr>
            </w:pPr>
          </w:p>
        </w:tc>
        <w:tc>
          <w:tcPr>
            <w:tcW w:w="22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228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228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23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宋体" w:hAnsi="宋体"/>
              </w:rPr>
              <w:t>家庭住址</w:t>
            </w:r>
          </w:p>
        </w:tc>
        <w:tc>
          <w:tcPr>
            <w:tcW w:w="9152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590" w:hRule="atLeast"/>
          <w:jc w:val="center"/>
        </w:trPr>
        <w:tc>
          <w:tcPr>
            <w:tcW w:w="107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家庭主要成员 </w:t>
            </w:r>
          </w:p>
        </w:tc>
        <w:tc>
          <w:tcPr>
            <w:tcW w:w="16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姓名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性别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出生年月</w:t>
            </w:r>
          </w:p>
        </w:tc>
        <w:tc>
          <w:tcPr>
            <w:tcW w:w="15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与本人关系</w:t>
            </w:r>
          </w:p>
        </w:tc>
        <w:tc>
          <w:tcPr>
            <w:tcW w:w="33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现工作单位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515" w:hRule="atLeast"/>
          <w:jc w:val="center"/>
        </w:trPr>
        <w:tc>
          <w:tcPr>
            <w:tcW w:w="10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6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5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33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620" w:hRule="atLeast"/>
          <w:jc w:val="center"/>
        </w:trPr>
        <w:tc>
          <w:tcPr>
            <w:tcW w:w="10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6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5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33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515" w:hRule="atLeast"/>
          <w:jc w:val="center"/>
        </w:trPr>
        <w:tc>
          <w:tcPr>
            <w:tcW w:w="10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6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5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33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660" w:hRule="atLeast"/>
          <w:jc w:val="center"/>
        </w:trPr>
        <w:tc>
          <w:tcPr>
            <w:tcW w:w="10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6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5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33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</w:tr>
    </w:tbl>
    <w:tbl>
      <w:tblPr>
        <w:tblStyle w:val="5"/>
        <w:tblpPr w:leftFromText="180" w:rightFromText="180" w:vertAnchor="text" w:horzAnchor="page" w:tblpX="943" w:tblpY="363"/>
        <w:tblOverlap w:val="never"/>
        <w:tblW w:w="10252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915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7" w:hRule="atLeast"/>
        </w:trPr>
        <w:tc>
          <w:tcPr>
            <w:tcW w:w="110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textDirection w:val="tbRlV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hint="eastAsia" w:ascii="楷体_GB2312" w:eastAsia="楷体_GB2312" w:cs="楷体_GB2312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20"/>
                <w:kern w:val="0"/>
                <w:sz w:val="21"/>
                <w:szCs w:val="21"/>
              </w:rPr>
              <w:t>简历（学习、工作经历）</w:t>
            </w:r>
          </w:p>
        </w:tc>
        <w:tc>
          <w:tcPr>
            <w:tcW w:w="91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top"/>
          </w:tcPr>
          <w:p>
            <w:pPr>
              <w:spacing w:line="540" w:lineRule="exact"/>
              <w:rPr>
                <w:rFonts w:hint="eastAsia" w:ascii="楷体_GB2312" w:eastAsia="楷体_GB2312" w:cs="楷体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（由远及近的时间填写）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48" w:hRule="atLeast"/>
        </w:trPr>
        <w:tc>
          <w:tcPr>
            <w:tcW w:w="110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textDirection w:val="tbRlV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hint="eastAsia" w:ascii="楷体_GB2312" w:eastAsia="楷体_GB2312" w:cs="楷体_GB2312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20"/>
                <w:kern w:val="0"/>
                <w:sz w:val="21"/>
                <w:szCs w:val="21"/>
              </w:rPr>
              <w:t>主要科研、论文成果</w:t>
            </w:r>
          </w:p>
        </w:tc>
        <w:tc>
          <w:tcPr>
            <w:tcW w:w="91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top"/>
          </w:tcPr>
          <w:p>
            <w:pPr>
              <w:spacing w:line="540" w:lineRule="exact"/>
              <w:rPr>
                <w:rFonts w:hint="eastAsia" w:ascii="楷体_GB2312" w:eastAsia="楷体_GB2312" w:cs="楷体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2" w:hRule="atLeast"/>
        </w:trPr>
        <w:tc>
          <w:tcPr>
            <w:tcW w:w="110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textDirection w:val="tbRlV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hint="eastAsia" w:ascii="楷体_GB2312" w:eastAsia="楷体_GB2312" w:cs="楷体_GB2312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奖惩情况</w:t>
            </w:r>
          </w:p>
        </w:tc>
        <w:tc>
          <w:tcPr>
            <w:tcW w:w="91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top"/>
          </w:tcPr>
          <w:p>
            <w:pPr>
              <w:spacing w:line="540" w:lineRule="exact"/>
              <w:rPr>
                <w:rFonts w:hint="eastAsia" w:ascii="楷体_GB2312" w:eastAsia="楷体_GB2312" w:cs="楷体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</w:trPr>
        <w:tc>
          <w:tcPr>
            <w:tcW w:w="10252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bidi="ar"/>
              </w:rPr>
              <w:t xml:space="preserve">本人对以上内容的真实性、准确性和合法性负责，如有虚假，愿意承担一切责任。                </w:t>
            </w:r>
          </w:p>
          <w:p>
            <w:pPr>
              <w:spacing w:line="5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bidi="ar"/>
              </w:rPr>
              <w:t xml:space="preserve">                               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本人手写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bidi="ar"/>
              </w:rPr>
              <w:t>签名：</w:t>
            </w:r>
          </w:p>
          <w:p>
            <w:pPr>
              <w:spacing w:line="540" w:lineRule="exact"/>
              <w:ind w:right="120"/>
              <w:jc w:val="right"/>
              <w:rPr>
                <w:rFonts w:hint="eastAsia" w:ascii="楷体_GB2312" w:eastAsia="楷体_GB2312" w:cs="楷体_GB2312"/>
                <w:color w:val="auto"/>
                <w:sz w:val="24"/>
              </w:rPr>
            </w:pPr>
            <w:bookmarkStart w:id="1" w:name="_GoBack"/>
            <w:bookmarkEnd w:id="1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年    月    日 </w:t>
            </w:r>
            <w:r>
              <w:rPr>
                <w:rFonts w:hint="eastAsia" w:ascii="楷体_GB2312" w:eastAsia="楷体_GB2312" w:cs="楷体_GB2312"/>
                <w:color w:val="auto"/>
                <w:sz w:val="24"/>
              </w:rPr>
              <w:t xml:space="preserve">  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1100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招聘</w:t>
            </w:r>
          </w:p>
          <w:p>
            <w:pPr>
              <w:spacing w:line="5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单位</w:t>
            </w:r>
          </w:p>
          <w:p>
            <w:pPr>
              <w:spacing w:line="5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审核</w:t>
            </w:r>
          </w:p>
          <w:p>
            <w:pPr>
              <w:spacing w:line="540" w:lineRule="exact"/>
              <w:jc w:val="center"/>
              <w:rPr>
                <w:rFonts w:hint="eastAsia" w:ascii="楷体_GB2312" w:eastAsia="楷体_GB2312" w:cs="楷体_GB2312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意见</w:t>
            </w:r>
          </w:p>
        </w:tc>
        <w:tc>
          <w:tcPr>
            <w:tcW w:w="9152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line="54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>
            <w:pPr>
              <w:spacing w:line="540" w:lineRule="exact"/>
              <w:ind w:firstLine="4620" w:firstLineChars="220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bidi="ar"/>
              </w:rPr>
              <w:t>经办人：</w:t>
            </w:r>
          </w:p>
          <w:p>
            <w:pPr>
              <w:spacing w:line="540" w:lineRule="exact"/>
              <w:ind w:firstLine="945" w:firstLineChars="45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                           人事部门盖章         年   月   日</w:t>
            </w:r>
          </w:p>
        </w:tc>
      </w:tr>
    </w:tbl>
    <w:p>
      <w:pPr>
        <w:spacing w:line="600" w:lineRule="exact"/>
        <w:rPr>
          <w:rFonts w:hint="eastAsia" w:ascii="仿宋_GB2312" w:hAnsi="仿宋_GB2312" w:eastAsia="仿宋_GB2312" w:cs="仿宋_GB2312"/>
          <w:color w:val="auto"/>
          <w:sz w:val="24"/>
          <w:lang w:bidi="ar"/>
        </w:rPr>
      </w:pPr>
    </w:p>
    <w:p>
      <w:pPr>
        <w:spacing w:line="180" w:lineRule="exact"/>
        <w:rPr>
          <w:color w:val="auto"/>
        </w:rPr>
      </w:pP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" w:hAnsi="仿宋" w:eastAsia="仿宋" w:cs="Times New Roman"/>
          <w:color w:val="auto"/>
          <w:sz w:val="32"/>
          <w:szCs w:val="32"/>
        </w:rPr>
      </w:pPr>
    </w:p>
    <w:sectPr>
      <w:footerReference r:id="rId3" w:type="default"/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NotTrackMoves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hZDYwZGViNWZhYWQ1NTAxZDIyMTVkOGE0N2ExM2EifQ=="/>
  </w:docVars>
  <w:rsids>
    <w:rsidRoot w:val="00000000"/>
    <w:rsid w:val="00455B66"/>
    <w:rsid w:val="00B66629"/>
    <w:rsid w:val="00D8372E"/>
    <w:rsid w:val="00E50493"/>
    <w:rsid w:val="00EC58E7"/>
    <w:rsid w:val="00EC6BD5"/>
    <w:rsid w:val="01C175A0"/>
    <w:rsid w:val="01CA5E0B"/>
    <w:rsid w:val="01EF2A2F"/>
    <w:rsid w:val="021A332A"/>
    <w:rsid w:val="0322523D"/>
    <w:rsid w:val="03AC70F9"/>
    <w:rsid w:val="03FA2A41"/>
    <w:rsid w:val="04B73DBB"/>
    <w:rsid w:val="04C16B42"/>
    <w:rsid w:val="04CB443E"/>
    <w:rsid w:val="053E2FDF"/>
    <w:rsid w:val="059565AA"/>
    <w:rsid w:val="05F70FD0"/>
    <w:rsid w:val="06D566C5"/>
    <w:rsid w:val="06F97482"/>
    <w:rsid w:val="08D12702"/>
    <w:rsid w:val="0928698B"/>
    <w:rsid w:val="09A506C9"/>
    <w:rsid w:val="09F47888"/>
    <w:rsid w:val="0A0B4F7B"/>
    <w:rsid w:val="0A3939B1"/>
    <w:rsid w:val="0AC846FD"/>
    <w:rsid w:val="0B3D0AE3"/>
    <w:rsid w:val="0B963B3C"/>
    <w:rsid w:val="0C2E1EFC"/>
    <w:rsid w:val="0C700B63"/>
    <w:rsid w:val="0C857F2E"/>
    <w:rsid w:val="0CC331AC"/>
    <w:rsid w:val="0CE57AE3"/>
    <w:rsid w:val="0D5D17AF"/>
    <w:rsid w:val="0DA3001E"/>
    <w:rsid w:val="0E921A4C"/>
    <w:rsid w:val="0F6D1D36"/>
    <w:rsid w:val="103548DD"/>
    <w:rsid w:val="10850045"/>
    <w:rsid w:val="10B81C92"/>
    <w:rsid w:val="10C21FB1"/>
    <w:rsid w:val="10D5734F"/>
    <w:rsid w:val="10F57D47"/>
    <w:rsid w:val="13D71482"/>
    <w:rsid w:val="14907014"/>
    <w:rsid w:val="14E001E0"/>
    <w:rsid w:val="151F609C"/>
    <w:rsid w:val="15B83615"/>
    <w:rsid w:val="16011B9E"/>
    <w:rsid w:val="168C06B6"/>
    <w:rsid w:val="17660E77"/>
    <w:rsid w:val="17735CB0"/>
    <w:rsid w:val="17A8386F"/>
    <w:rsid w:val="17E57B7A"/>
    <w:rsid w:val="1876416E"/>
    <w:rsid w:val="18BA207A"/>
    <w:rsid w:val="19322A95"/>
    <w:rsid w:val="19601CF0"/>
    <w:rsid w:val="1A861513"/>
    <w:rsid w:val="1AFF4B87"/>
    <w:rsid w:val="1B514077"/>
    <w:rsid w:val="1B7C02F3"/>
    <w:rsid w:val="1BBA1199"/>
    <w:rsid w:val="1BDA6B85"/>
    <w:rsid w:val="1BEA262F"/>
    <w:rsid w:val="1C9534DB"/>
    <w:rsid w:val="1CFF7952"/>
    <w:rsid w:val="1D391BB4"/>
    <w:rsid w:val="1DA94820"/>
    <w:rsid w:val="1E4D541F"/>
    <w:rsid w:val="1E5350F8"/>
    <w:rsid w:val="1E884E75"/>
    <w:rsid w:val="1EEA1787"/>
    <w:rsid w:val="1F7E624B"/>
    <w:rsid w:val="20472CF5"/>
    <w:rsid w:val="205B1758"/>
    <w:rsid w:val="20AD6933"/>
    <w:rsid w:val="20F2784C"/>
    <w:rsid w:val="22130CF5"/>
    <w:rsid w:val="23591B91"/>
    <w:rsid w:val="237D2192"/>
    <w:rsid w:val="23940661"/>
    <w:rsid w:val="23A236E3"/>
    <w:rsid w:val="24ED1E2A"/>
    <w:rsid w:val="262F5A9D"/>
    <w:rsid w:val="27054383"/>
    <w:rsid w:val="274272A1"/>
    <w:rsid w:val="27834F4D"/>
    <w:rsid w:val="282012F5"/>
    <w:rsid w:val="299E4283"/>
    <w:rsid w:val="2A84547E"/>
    <w:rsid w:val="2A9672EE"/>
    <w:rsid w:val="2B855CC9"/>
    <w:rsid w:val="2BB5232F"/>
    <w:rsid w:val="2C0D35D7"/>
    <w:rsid w:val="2CCD5CF0"/>
    <w:rsid w:val="2D196189"/>
    <w:rsid w:val="2DB83250"/>
    <w:rsid w:val="2E1D19CA"/>
    <w:rsid w:val="2E592A97"/>
    <w:rsid w:val="2ECA5EF8"/>
    <w:rsid w:val="2F387745"/>
    <w:rsid w:val="2F5702EB"/>
    <w:rsid w:val="2F9327D0"/>
    <w:rsid w:val="30153350"/>
    <w:rsid w:val="304D504C"/>
    <w:rsid w:val="312365CD"/>
    <w:rsid w:val="314E27EF"/>
    <w:rsid w:val="31583436"/>
    <w:rsid w:val="315B4FDC"/>
    <w:rsid w:val="3180279E"/>
    <w:rsid w:val="31BB4D3B"/>
    <w:rsid w:val="31BE4E73"/>
    <w:rsid w:val="32E519A1"/>
    <w:rsid w:val="3335794F"/>
    <w:rsid w:val="337D6474"/>
    <w:rsid w:val="344E6822"/>
    <w:rsid w:val="349F4C0E"/>
    <w:rsid w:val="34A73D05"/>
    <w:rsid w:val="34AB331D"/>
    <w:rsid w:val="34D55CC8"/>
    <w:rsid w:val="358913B0"/>
    <w:rsid w:val="35A43E81"/>
    <w:rsid w:val="35C03F4F"/>
    <w:rsid w:val="35E67F86"/>
    <w:rsid w:val="35FC7225"/>
    <w:rsid w:val="36805ACD"/>
    <w:rsid w:val="37883D21"/>
    <w:rsid w:val="37B626BC"/>
    <w:rsid w:val="37E72ADF"/>
    <w:rsid w:val="386E76B1"/>
    <w:rsid w:val="38C91777"/>
    <w:rsid w:val="3A4854FF"/>
    <w:rsid w:val="3AB20CB0"/>
    <w:rsid w:val="3B6405D3"/>
    <w:rsid w:val="3B6F70E0"/>
    <w:rsid w:val="3BD075F1"/>
    <w:rsid w:val="3BFE7CEC"/>
    <w:rsid w:val="3C1F38C1"/>
    <w:rsid w:val="3CE7437C"/>
    <w:rsid w:val="3CE93EE4"/>
    <w:rsid w:val="3D8534D4"/>
    <w:rsid w:val="3DC05DEC"/>
    <w:rsid w:val="3E40461B"/>
    <w:rsid w:val="409D3CD0"/>
    <w:rsid w:val="41A71798"/>
    <w:rsid w:val="41CC0B59"/>
    <w:rsid w:val="41E11E46"/>
    <w:rsid w:val="42357746"/>
    <w:rsid w:val="42AC43AA"/>
    <w:rsid w:val="42CF03D2"/>
    <w:rsid w:val="42E125C0"/>
    <w:rsid w:val="43EC68C2"/>
    <w:rsid w:val="43FE044C"/>
    <w:rsid w:val="44EA6324"/>
    <w:rsid w:val="44F0278C"/>
    <w:rsid w:val="45440A0B"/>
    <w:rsid w:val="45F92450"/>
    <w:rsid w:val="46C77799"/>
    <w:rsid w:val="46D169F9"/>
    <w:rsid w:val="47267084"/>
    <w:rsid w:val="472E60D1"/>
    <w:rsid w:val="4791190B"/>
    <w:rsid w:val="479D4F1C"/>
    <w:rsid w:val="47D65EA7"/>
    <w:rsid w:val="48646DD5"/>
    <w:rsid w:val="48734D08"/>
    <w:rsid w:val="488362DA"/>
    <w:rsid w:val="489866B8"/>
    <w:rsid w:val="48F32BE3"/>
    <w:rsid w:val="49031B94"/>
    <w:rsid w:val="4A1E28D5"/>
    <w:rsid w:val="4A4D36B0"/>
    <w:rsid w:val="4A6A25CC"/>
    <w:rsid w:val="4AB415EC"/>
    <w:rsid w:val="4B642942"/>
    <w:rsid w:val="4C6D4725"/>
    <w:rsid w:val="4DFA6000"/>
    <w:rsid w:val="4E245B72"/>
    <w:rsid w:val="4F906B59"/>
    <w:rsid w:val="4FA930E5"/>
    <w:rsid w:val="510A7591"/>
    <w:rsid w:val="512338DF"/>
    <w:rsid w:val="51712FA4"/>
    <w:rsid w:val="5178507A"/>
    <w:rsid w:val="51E81BDC"/>
    <w:rsid w:val="52C853F3"/>
    <w:rsid w:val="534208A4"/>
    <w:rsid w:val="54390E3F"/>
    <w:rsid w:val="54723CE2"/>
    <w:rsid w:val="54AE504E"/>
    <w:rsid w:val="54C51B81"/>
    <w:rsid w:val="550E5B60"/>
    <w:rsid w:val="5554076E"/>
    <w:rsid w:val="55DC6212"/>
    <w:rsid w:val="55EC5743"/>
    <w:rsid w:val="560E7FD0"/>
    <w:rsid w:val="5662798C"/>
    <w:rsid w:val="56635749"/>
    <w:rsid w:val="568A75B2"/>
    <w:rsid w:val="569510C5"/>
    <w:rsid w:val="571F0300"/>
    <w:rsid w:val="576E3470"/>
    <w:rsid w:val="5780591B"/>
    <w:rsid w:val="5886629E"/>
    <w:rsid w:val="59B75BBE"/>
    <w:rsid w:val="5C05711E"/>
    <w:rsid w:val="5C2F20C6"/>
    <w:rsid w:val="5CCC7152"/>
    <w:rsid w:val="5D2E29DC"/>
    <w:rsid w:val="5E1C77B2"/>
    <w:rsid w:val="5E37550E"/>
    <w:rsid w:val="5E446F77"/>
    <w:rsid w:val="5E612A81"/>
    <w:rsid w:val="5EE51C59"/>
    <w:rsid w:val="5F1556D1"/>
    <w:rsid w:val="5F35644F"/>
    <w:rsid w:val="5F62229F"/>
    <w:rsid w:val="5FC640A0"/>
    <w:rsid w:val="60494EDE"/>
    <w:rsid w:val="6065477F"/>
    <w:rsid w:val="618E756D"/>
    <w:rsid w:val="6191670C"/>
    <w:rsid w:val="61A200A9"/>
    <w:rsid w:val="62A045A7"/>
    <w:rsid w:val="62D273DF"/>
    <w:rsid w:val="63BD61E3"/>
    <w:rsid w:val="6421180E"/>
    <w:rsid w:val="64777C2F"/>
    <w:rsid w:val="64AE24C8"/>
    <w:rsid w:val="64B56C97"/>
    <w:rsid w:val="665D5A0E"/>
    <w:rsid w:val="66693D34"/>
    <w:rsid w:val="6702778A"/>
    <w:rsid w:val="671E6F38"/>
    <w:rsid w:val="67637D6E"/>
    <w:rsid w:val="67C5366F"/>
    <w:rsid w:val="680B0561"/>
    <w:rsid w:val="682F0E23"/>
    <w:rsid w:val="68ED103D"/>
    <w:rsid w:val="6A4F322F"/>
    <w:rsid w:val="6A674F4E"/>
    <w:rsid w:val="6BB163EE"/>
    <w:rsid w:val="6CA03A1E"/>
    <w:rsid w:val="6CC32F04"/>
    <w:rsid w:val="6D181A56"/>
    <w:rsid w:val="6D2C336F"/>
    <w:rsid w:val="6D9E1ADC"/>
    <w:rsid w:val="6DFC1E39"/>
    <w:rsid w:val="6E4B57C9"/>
    <w:rsid w:val="6E4C2A0A"/>
    <w:rsid w:val="6E4D39A3"/>
    <w:rsid w:val="6E76243B"/>
    <w:rsid w:val="6EEA4B53"/>
    <w:rsid w:val="6F2B5CAB"/>
    <w:rsid w:val="6F300CB2"/>
    <w:rsid w:val="6FA45FCF"/>
    <w:rsid w:val="704B6396"/>
    <w:rsid w:val="7198764E"/>
    <w:rsid w:val="71A97A71"/>
    <w:rsid w:val="71D1191A"/>
    <w:rsid w:val="71FF14F1"/>
    <w:rsid w:val="73263A5B"/>
    <w:rsid w:val="73662568"/>
    <w:rsid w:val="73D12891"/>
    <w:rsid w:val="73D6302D"/>
    <w:rsid w:val="74760B8E"/>
    <w:rsid w:val="74A90667"/>
    <w:rsid w:val="74F31FD9"/>
    <w:rsid w:val="766443C7"/>
    <w:rsid w:val="76F4353F"/>
    <w:rsid w:val="774C4996"/>
    <w:rsid w:val="77C52E8C"/>
    <w:rsid w:val="7876453C"/>
    <w:rsid w:val="79BA634A"/>
    <w:rsid w:val="79DC727C"/>
    <w:rsid w:val="7A170056"/>
    <w:rsid w:val="7A4305B6"/>
    <w:rsid w:val="7A5F7D82"/>
    <w:rsid w:val="7B312F30"/>
    <w:rsid w:val="7B3B4870"/>
    <w:rsid w:val="7C066CF0"/>
    <w:rsid w:val="7C6A60A2"/>
    <w:rsid w:val="7CE81EC6"/>
    <w:rsid w:val="7CF10414"/>
    <w:rsid w:val="7D266FA7"/>
    <w:rsid w:val="7D780953"/>
    <w:rsid w:val="7DA437D7"/>
    <w:rsid w:val="7E550282"/>
    <w:rsid w:val="7E7C55E1"/>
    <w:rsid w:val="7ED5203A"/>
    <w:rsid w:val="7EFC5CA8"/>
    <w:rsid w:val="7F554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Strong"/>
    <w:qFormat/>
    <w:locked/>
    <w:uiPriority w:val="22"/>
    <w:rPr>
      <w:b/>
    </w:rPr>
  </w:style>
  <w:style w:type="character" w:customStyle="1" w:styleId="8">
    <w:name w:val="页眉 Char"/>
    <w:basedOn w:val="6"/>
    <w:link w:val="3"/>
    <w:semiHidden/>
    <w:qFormat/>
    <w:locked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locked/>
    <w:uiPriority w:val="99"/>
    <w:rPr>
      <w:sz w:val="18"/>
      <w:szCs w:val="18"/>
    </w:rPr>
  </w:style>
  <w:style w:type="character" w:customStyle="1" w:styleId="10">
    <w:name w:val="month"/>
    <w:basedOn w:val="6"/>
    <w:qFormat/>
    <w:uiPriority w:val="0"/>
    <w:rPr>
      <w:caps/>
      <w:color w:val="FFFFFF"/>
      <w:sz w:val="18"/>
      <w:szCs w:val="18"/>
      <w:shd w:val="clear" w:fill="B5BEBE"/>
    </w:rPr>
  </w:style>
  <w:style w:type="character" w:customStyle="1" w:styleId="11">
    <w:name w:val="day"/>
    <w:basedOn w:val="6"/>
    <w:qFormat/>
    <w:uiPriority w:val="0"/>
    <w:rPr>
      <w:b/>
      <w:sz w:val="42"/>
      <w:szCs w:val="42"/>
    </w:rPr>
  </w:style>
  <w:style w:type="character" w:customStyle="1" w:styleId="12">
    <w:name w:val="year"/>
    <w:basedOn w:val="6"/>
    <w:qFormat/>
    <w:uiPriority w:val="0"/>
    <w:rPr>
      <w:sz w:val="18"/>
      <w:szCs w:val="18"/>
    </w:rPr>
  </w:style>
  <w:style w:type="character" w:customStyle="1" w:styleId="13">
    <w:name w:val="summary"/>
    <w:basedOn w:val="6"/>
    <w:qFormat/>
    <w:uiPriority w:val="0"/>
    <w:rPr>
      <w:color w:val="999999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GXDJ</Company>
  <Pages>3</Pages>
  <Words>173</Words>
  <Characters>988</Characters>
  <Lines>8</Lines>
  <Paragraphs>2</Paragraphs>
  <TotalTime>69</TotalTime>
  <ScaleCrop>false</ScaleCrop>
  <LinksUpToDate>false</LinksUpToDate>
  <CharactersWithSpaces>1159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2018-08-24T05:01:00Z</dcterms:created>
  <dc:creator>事业单位人事管理处-莫婷</dc:creator>
  <cp:lastModifiedBy>庞</cp:lastModifiedBy>
  <cp:lastPrinted>2019-09-08T08:24:00Z</cp:lastPrinted>
  <dcterms:modified xsi:type="dcterms:W3CDTF">2023-04-25T10:43:33Z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commondata">
    <vt:lpwstr>eyJoZGlkIjoiYWFhZDYwZGViNWZhYWQ1NTAxZDIyMTVkOGE0N2ExM2EifQ==</vt:lpwstr>
  </property>
  <property fmtid="{D5CDD505-2E9C-101B-9397-08002B2CF9AE}" pid="4" name="ICV">
    <vt:lpwstr>35F5D49B25AF4A56B832FED941753793_13</vt:lpwstr>
  </property>
</Properties>
</file>